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7B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</w:p>
    <w:p w14:paraId="0CDC8650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3195D45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7619A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7F1BC8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7D4A11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06FEC7A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на педагогическом совете</w:t>
            </w:r>
          </w:p>
          <w:p w14:paraId="773F1F9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14:paraId="4BAD068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47E14FB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BC59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64C1A7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43868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306603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" Сатламышевская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ООШ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"</w:t>
            </w:r>
          </w:p>
          <w:p w14:paraId="16A4E1FD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Ахметзянова Г.А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.       </w:t>
            </w:r>
            <w:bookmarkStart w:id="0" w:name="_GoBack"/>
            <w:bookmarkEnd w:id="0"/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                               </w:t>
            </w:r>
          </w:p>
          <w:p w14:paraId="4E7E64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 №42</w:t>
            </w:r>
          </w:p>
          <w:p w14:paraId="61E26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45C372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CEB0FE8"/>
    <w:tbl>
      <w:tblPr>
        <w:tblStyle w:val="9"/>
        <w:tblpPr w:leftFromText="180" w:rightFromText="180" w:vertAnchor="text" w:tblpX="10880" w:tblpY="-10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</w:tblGrid>
      <w:tr w14:paraId="3105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80" w:type="dxa"/>
          </w:tcPr>
          <w:p w14:paraId="21750B15">
            <w:pPr>
              <w:jc w:val="center"/>
              <w:rPr>
                <w:rFonts w:asciiTheme="majorBidi" w:hAnsiTheme="majorBidi" w:cstheme="majorBidi"/>
                <w:vertAlign w:val="baseline"/>
                <w:lang w:val="en-US"/>
              </w:rPr>
            </w:pPr>
          </w:p>
        </w:tc>
      </w:tr>
    </w:tbl>
    <w:p w14:paraId="0ADF45BB">
      <w:pPr>
        <w:jc w:val="center"/>
        <w:rPr>
          <w:rFonts w:asciiTheme="majorBidi" w:hAnsiTheme="majorBidi" w:cstheme="majorBidi"/>
          <w:lang w:val="en-US"/>
        </w:rPr>
      </w:pPr>
    </w:p>
    <w:p w14:paraId="3526C1EF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2AEACC1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11A43AE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4746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61A859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B052AA3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59DF1EC2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15138B0D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5FC80035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49AF054D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04C6F852">
      <w:pPr>
        <w:jc w:val="both"/>
        <w:rPr>
          <w:rFonts w:hint="default" w:asciiTheme="majorBidi" w:hAnsiTheme="majorBidi" w:cstheme="majorBidi"/>
          <w:sz w:val="28"/>
          <w:szCs w:val="28"/>
          <w:lang w:val="ru-RU"/>
        </w:rPr>
      </w:pPr>
    </w:p>
    <w:p w14:paraId="4041A7A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Апастовский муниципальный район, Республика Татарстан (Татарстан) 2025</w:t>
      </w:r>
    </w:p>
    <w:p w14:paraId="31C87B1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3262220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8157F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05D63F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9D0780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Style w:val="13"/>
          <w:rFonts w:hint="default" w:asciiTheme="majorBidi" w:hAnsiTheme="majorBidi" w:cstheme="majorBidi"/>
          <w:sz w:val="28"/>
          <w:szCs w:val="28"/>
          <w:lang w:val="ru-RU"/>
        </w:rPr>
        <w:t>26</w:t>
      </w:r>
      <w:r>
        <w:rPr>
          <w:rFonts w:asciiTheme="majorBidi" w:hAnsiTheme="majorBidi" w:cstheme="majorBidi"/>
          <w:sz w:val="28"/>
          <w:szCs w:val="28"/>
        </w:rPr>
        <w:t>.0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.2026. </w:t>
      </w:r>
    </w:p>
    <w:p w14:paraId="6D99B66D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3CF874E8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22A9B75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 в 7 классе – 35 часов, в  8-9 классах – 36 часов.  .</w:t>
      </w:r>
    </w:p>
    <w:p w14:paraId="0685E68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Style w:val="13"/>
          <w:rFonts w:hint="default" w:asciiTheme="majorBidi" w:hAnsiTheme="majorBidi" w:cstheme="majorBidi"/>
          <w:sz w:val="28"/>
          <w:szCs w:val="28"/>
          <w:lang w:val="ru-RU"/>
        </w:rPr>
        <w:t>45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минут.</w:t>
      </w:r>
    </w:p>
    <w:p w14:paraId="63EB038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9F449F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BC6210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14:paraId="3AED1DDF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59FCD2D">
      <w:pPr>
        <w:ind w:firstLine="567"/>
        <w:jc w:val="both"/>
        <w:rPr>
          <w:rStyle w:val="13"/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</w:t>
      </w:r>
      <w:r>
        <w:rPr>
          <w:rStyle w:val="13"/>
          <w:rFonts w:hint="default" w:asciiTheme="majorBidi" w:hAnsiTheme="majorBidi" w:cstheme="majorBidi"/>
          <w:sz w:val="28"/>
          <w:szCs w:val="28"/>
          <w:lang w:val="ru-RU"/>
        </w:rPr>
        <w:t xml:space="preserve"> (английского)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языка</w:t>
      </w:r>
      <w:r>
        <w:rPr>
          <w:rStyle w:val="13"/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</w:p>
    <w:p w14:paraId="00F2CA5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14:paraId="506539A8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6273660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01DBF0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1036815B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160D45AC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3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Татарстан. </w:t>
      </w:r>
    </w:p>
    <w:p w14:paraId="16368F8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462C712F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1FEE6E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AEC2ABF"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6EF13DC9">
      <w:pPr>
        <w:ind w:firstLine="567"/>
        <w:jc w:val="center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9"/>
        <w:tblW w:w="15139" w:type="dxa"/>
        <w:tblInd w:w="-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7"/>
        <w:gridCol w:w="4133"/>
        <w:gridCol w:w="1391"/>
        <w:gridCol w:w="1392"/>
        <w:gridCol w:w="1392"/>
        <w:gridCol w:w="2784"/>
      </w:tblGrid>
      <w:tr w14:paraId="140A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  <w:shd w:val="clear" w:color="auto" w:fill="D9D9D9"/>
          </w:tcPr>
          <w:p w14:paraId="0EA2822D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33" w:type="dxa"/>
            <w:vMerge w:val="restart"/>
            <w:shd w:val="clear" w:color="auto" w:fill="D9D9D9"/>
          </w:tcPr>
          <w:p w14:paraId="25C8EB35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6959" w:type="dxa"/>
            <w:gridSpan w:val="4"/>
            <w:shd w:val="clear" w:color="auto" w:fill="D9D9D9"/>
          </w:tcPr>
          <w:p w14:paraId="34738532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354F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47" w:type="dxa"/>
            <w:vMerge w:val="continue"/>
          </w:tcPr>
          <w:p w14:paraId="0EF2045D">
            <w:pPr>
              <w:spacing w:after="0" w:line="240" w:lineRule="auto"/>
            </w:pPr>
          </w:p>
        </w:tc>
        <w:tc>
          <w:tcPr>
            <w:tcW w:w="4133" w:type="dxa"/>
            <w:vMerge w:val="continue"/>
          </w:tcPr>
          <w:p w14:paraId="0B897D02">
            <w:pPr>
              <w:spacing w:after="0" w:line="240" w:lineRule="auto"/>
            </w:pPr>
          </w:p>
        </w:tc>
        <w:tc>
          <w:tcPr>
            <w:tcW w:w="1391" w:type="dxa"/>
            <w:shd w:val="clear" w:color="auto" w:fill="D9D9D9"/>
          </w:tcPr>
          <w:p w14:paraId="77588609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2" w:type="dxa"/>
            <w:shd w:val="clear" w:color="auto" w:fill="D9D9D9"/>
          </w:tcPr>
          <w:p w14:paraId="3B0B0774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2" w:type="dxa"/>
            <w:shd w:val="clear" w:color="auto" w:fill="D9D9D9"/>
          </w:tcPr>
          <w:p w14:paraId="6F3EBA30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784" w:type="dxa"/>
            <w:shd w:val="clear" w:color="auto" w:fill="D9D9D9"/>
          </w:tcPr>
          <w:p w14:paraId="39EEF2DC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277E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9" w:type="dxa"/>
            <w:gridSpan w:val="6"/>
            <w:shd w:val="clear" w:color="auto" w:fill="FFFFB3"/>
          </w:tcPr>
          <w:p w14:paraId="00E20339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644E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254CD552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4133" w:type="dxa"/>
          </w:tcPr>
          <w:p w14:paraId="12CDE7DA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391" w:type="dxa"/>
          </w:tcPr>
          <w:p w14:paraId="3A27CBD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92" w:type="dxa"/>
          </w:tcPr>
          <w:p w14:paraId="2D8749E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92" w:type="dxa"/>
          </w:tcPr>
          <w:p w14:paraId="11E06D2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84" w:type="dxa"/>
          </w:tcPr>
          <w:p w14:paraId="0FD9B3E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65A7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5B9618F1">
            <w:pPr>
              <w:spacing w:after="0" w:line="240" w:lineRule="auto"/>
            </w:pPr>
          </w:p>
        </w:tc>
        <w:tc>
          <w:tcPr>
            <w:tcW w:w="4133" w:type="dxa"/>
          </w:tcPr>
          <w:p w14:paraId="52311327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391" w:type="dxa"/>
          </w:tcPr>
          <w:p w14:paraId="7C1DFDF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36725F8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405D534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4A6CA230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689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3CDC7F5B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4133" w:type="dxa"/>
          </w:tcPr>
          <w:p w14:paraId="3B62AE32">
            <w:pPr>
              <w:spacing w:after="0"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91" w:type="dxa"/>
          </w:tcPr>
          <w:p w14:paraId="12DBF28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102949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4B02D1D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84" w:type="dxa"/>
          </w:tcPr>
          <w:p w14:paraId="3C9FC48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56DF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7BAA0681">
            <w:pPr>
              <w:spacing w:after="0" w:line="240" w:lineRule="auto"/>
            </w:pPr>
          </w:p>
        </w:tc>
        <w:tc>
          <w:tcPr>
            <w:tcW w:w="4133" w:type="dxa"/>
          </w:tcPr>
          <w:p w14:paraId="6CB7BA75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1391" w:type="dxa"/>
          </w:tcPr>
          <w:p w14:paraId="7E9ECD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69264FB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11EC318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0487ED7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F57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7C4B7438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4133" w:type="dxa"/>
          </w:tcPr>
          <w:p w14:paraId="23E75827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391" w:type="dxa"/>
          </w:tcPr>
          <w:p w14:paraId="192F0AF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00B44CA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0F50470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84" w:type="dxa"/>
          </w:tcPr>
          <w:p w14:paraId="4FF529F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7DF5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1433AF4C">
            <w:pPr>
              <w:spacing w:after="0" w:line="240" w:lineRule="auto"/>
            </w:pPr>
          </w:p>
        </w:tc>
        <w:tc>
          <w:tcPr>
            <w:tcW w:w="4133" w:type="dxa"/>
          </w:tcPr>
          <w:p w14:paraId="4396F9F6">
            <w:pPr>
              <w:spacing w:after="0" w:line="240" w:lineRule="auto"/>
            </w:pPr>
            <w:r>
              <w:t>Второй иностранный язык</w:t>
            </w:r>
          </w:p>
        </w:tc>
        <w:tc>
          <w:tcPr>
            <w:tcW w:w="1391" w:type="dxa"/>
          </w:tcPr>
          <w:p w14:paraId="452C58A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1527615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1D47EE5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784" w:type="dxa"/>
          </w:tcPr>
          <w:p w14:paraId="14083697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4D0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59EF7EDB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33" w:type="dxa"/>
          </w:tcPr>
          <w:p w14:paraId="14BC0CF7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391" w:type="dxa"/>
          </w:tcPr>
          <w:p w14:paraId="1B74AA3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92" w:type="dxa"/>
          </w:tcPr>
          <w:p w14:paraId="0DA43C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5E8B22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784" w:type="dxa"/>
          </w:tcPr>
          <w:p w14:paraId="06378A5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392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47AD03B6">
            <w:pPr>
              <w:spacing w:after="0" w:line="240" w:lineRule="auto"/>
            </w:pPr>
          </w:p>
        </w:tc>
        <w:tc>
          <w:tcPr>
            <w:tcW w:w="4133" w:type="dxa"/>
          </w:tcPr>
          <w:p w14:paraId="53E2E930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391" w:type="dxa"/>
          </w:tcPr>
          <w:p w14:paraId="48565A5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47728C7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331D66E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784" w:type="dxa"/>
          </w:tcPr>
          <w:p w14:paraId="13EBE596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0F75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3119C793">
            <w:pPr>
              <w:spacing w:after="0" w:line="240" w:lineRule="auto"/>
            </w:pPr>
          </w:p>
        </w:tc>
        <w:tc>
          <w:tcPr>
            <w:tcW w:w="4133" w:type="dxa"/>
          </w:tcPr>
          <w:p w14:paraId="5CD01576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391" w:type="dxa"/>
          </w:tcPr>
          <w:p w14:paraId="2E364D4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435FA1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2D21108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37A7D976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CA4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5F6534C2">
            <w:pPr>
              <w:spacing w:after="0" w:line="240" w:lineRule="auto"/>
            </w:pPr>
          </w:p>
        </w:tc>
        <w:tc>
          <w:tcPr>
            <w:tcW w:w="4133" w:type="dxa"/>
          </w:tcPr>
          <w:p w14:paraId="236A4A83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391" w:type="dxa"/>
          </w:tcPr>
          <w:p w14:paraId="0C483C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624184F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2333E1B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377B30E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B79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25B3085B">
            <w:pPr>
              <w:spacing w:after="0" w:line="240" w:lineRule="auto"/>
            </w:pPr>
          </w:p>
        </w:tc>
        <w:tc>
          <w:tcPr>
            <w:tcW w:w="4133" w:type="dxa"/>
          </w:tcPr>
          <w:p w14:paraId="412A7334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391" w:type="dxa"/>
          </w:tcPr>
          <w:p w14:paraId="1D3BA5D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2C37C96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67C281C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7A914D1C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DC1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1EFA1456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4133" w:type="dxa"/>
          </w:tcPr>
          <w:p w14:paraId="4E0A6C29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391" w:type="dxa"/>
          </w:tcPr>
          <w:p w14:paraId="0FAC531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47D858D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92" w:type="dxa"/>
          </w:tcPr>
          <w:p w14:paraId="340F53C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0361BF3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C1B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4FD37525">
            <w:pPr>
              <w:spacing w:after="0" w:line="240" w:lineRule="auto"/>
            </w:pPr>
          </w:p>
        </w:tc>
        <w:tc>
          <w:tcPr>
            <w:tcW w:w="4133" w:type="dxa"/>
          </w:tcPr>
          <w:p w14:paraId="65FD59CD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391" w:type="dxa"/>
          </w:tcPr>
          <w:p w14:paraId="1C8AD23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143652B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35F0C6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4AAE603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8FA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468ACC50">
            <w:pPr>
              <w:spacing w:after="0" w:line="240" w:lineRule="auto"/>
            </w:pPr>
          </w:p>
        </w:tc>
        <w:tc>
          <w:tcPr>
            <w:tcW w:w="4133" w:type="dxa"/>
          </w:tcPr>
          <w:p w14:paraId="6CC4ACE3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391" w:type="dxa"/>
          </w:tcPr>
          <w:p w14:paraId="5BF95CD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6A92981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6EC012C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5EF7F0C6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AC9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40A8052E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4133" w:type="dxa"/>
          </w:tcPr>
          <w:p w14:paraId="1FFA1329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391" w:type="dxa"/>
          </w:tcPr>
          <w:p w14:paraId="0EADCE7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00B0D23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3D29C39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7038F5F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24B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7560CA66">
            <w:pPr>
              <w:spacing w:after="0" w:line="240" w:lineRule="auto"/>
            </w:pPr>
          </w:p>
        </w:tc>
        <w:tc>
          <w:tcPr>
            <w:tcW w:w="4133" w:type="dxa"/>
          </w:tcPr>
          <w:p w14:paraId="70AC41B5">
            <w:pPr>
              <w:spacing w:after="0" w:line="240" w:lineRule="auto"/>
            </w:pPr>
            <w:r>
              <w:t>Химия</w:t>
            </w:r>
          </w:p>
        </w:tc>
        <w:tc>
          <w:tcPr>
            <w:tcW w:w="1391" w:type="dxa"/>
          </w:tcPr>
          <w:p w14:paraId="22F1346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61B9965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6A5FD44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35F10867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A84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43628DD9">
            <w:pPr>
              <w:spacing w:after="0" w:line="240" w:lineRule="auto"/>
            </w:pPr>
          </w:p>
        </w:tc>
        <w:tc>
          <w:tcPr>
            <w:tcW w:w="4133" w:type="dxa"/>
          </w:tcPr>
          <w:p w14:paraId="3FE8E459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391" w:type="dxa"/>
          </w:tcPr>
          <w:p w14:paraId="09CCCF9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6886DD2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72C9D7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5D9FF081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82E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restart"/>
          </w:tcPr>
          <w:p w14:paraId="2AF59C28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33" w:type="dxa"/>
          </w:tcPr>
          <w:p w14:paraId="5489EE02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391" w:type="dxa"/>
          </w:tcPr>
          <w:p w14:paraId="5834FA4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7554C12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006ED55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784" w:type="dxa"/>
          </w:tcPr>
          <w:p w14:paraId="71C5C45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49A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  <w:vMerge w:val="continue"/>
          </w:tcPr>
          <w:p w14:paraId="3B5DEBBA">
            <w:pPr>
              <w:spacing w:after="0" w:line="240" w:lineRule="auto"/>
            </w:pPr>
          </w:p>
        </w:tc>
        <w:tc>
          <w:tcPr>
            <w:tcW w:w="4133" w:type="dxa"/>
          </w:tcPr>
          <w:p w14:paraId="74A0970B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391" w:type="dxa"/>
          </w:tcPr>
          <w:p w14:paraId="48CB1D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5F99114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7D2C1E6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37C84F6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872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</w:tcPr>
          <w:p w14:paraId="2FC33833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33" w:type="dxa"/>
          </w:tcPr>
          <w:p w14:paraId="0E2DBF39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391" w:type="dxa"/>
          </w:tcPr>
          <w:p w14:paraId="6906ABD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34AB18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7A7DFB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38FA4CD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620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</w:tcPr>
          <w:p w14:paraId="57092E75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33" w:type="dxa"/>
          </w:tcPr>
          <w:p w14:paraId="723860F9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391" w:type="dxa"/>
          </w:tcPr>
          <w:p w14:paraId="3D25699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411FE8B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2" w:type="dxa"/>
          </w:tcPr>
          <w:p w14:paraId="3907DC0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84" w:type="dxa"/>
          </w:tcPr>
          <w:p w14:paraId="606E4F5D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EA0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7" w:type="dxa"/>
          </w:tcPr>
          <w:p w14:paraId="5D5300A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4133" w:type="dxa"/>
          </w:tcPr>
          <w:p w14:paraId="24DBC00F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391" w:type="dxa"/>
          </w:tcPr>
          <w:p w14:paraId="1A34B23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71550F1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63015E3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434B3BCB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743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00FF00"/>
          </w:tcPr>
          <w:p w14:paraId="73EBF5A4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91" w:type="dxa"/>
            <w:shd w:val="clear" w:color="auto" w:fill="00FF00"/>
          </w:tcPr>
          <w:p w14:paraId="68F8A0D1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392" w:type="dxa"/>
            <w:shd w:val="clear" w:color="auto" w:fill="00FF00"/>
          </w:tcPr>
          <w:p w14:paraId="2CEF7E4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92" w:type="dxa"/>
            <w:shd w:val="clear" w:color="auto" w:fill="00FF00"/>
          </w:tcPr>
          <w:p w14:paraId="791031EA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784" w:type="dxa"/>
            <w:shd w:val="clear" w:color="auto" w:fill="00FF00"/>
          </w:tcPr>
          <w:p w14:paraId="3D49824D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5862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9" w:type="dxa"/>
            <w:gridSpan w:val="6"/>
            <w:shd w:val="clear" w:color="auto" w:fill="FFFFB3"/>
          </w:tcPr>
          <w:p w14:paraId="1BC07419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4F5D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D9D9D9"/>
          </w:tcPr>
          <w:p w14:paraId="235B263F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391" w:type="dxa"/>
            <w:shd w:val="clear" w:color="auto" w:fill="D9D9D9"/>
          </w:tcPr>
          <w:p w14:paraId="337025E6">
            <w:pPr>
              <w:spacing w:after="0" w:line="240" w:lineRule="auto"/>
            </w:pPr>
          </w:p>
        </w:tc>
        <w:tc>
          <w:tcPr>
            <w:tcW w:w="1392" w:type="dxa"/>
            <w:shd w:val="clear" w:color="auto" w:fill="D9D9D9"/>
          </w:tcPr>
          <w:p w14:paraId="192BB03C">
            <w:pPr>
              <w:spacing w:after="0" w:line="240" w:lineRule="auto"/>
            </w:pPr>
          </w:p>
        </w:tc>
        <w:tc>
          <w:tcPr>
            <w:tcW w:w="1392" w:type="dxa"/>
            <w:shd w:val="clear" w:color="auto" w:fill="D9D9D9"/>
          </w:tcPr>
          <w:p w14:paraId="14ACB2FD">
            <w:pPr>
              <w:spacing w:after="0" w:line="240" w:lineRule="auto"/>
            </w:pPr>
          </w:p>
        </w:tc>
        <w:tc>
          <w:tcPr>
            <w:tcW w:w="2784" w:type="dxa"/>
            <w:shd w:val="clear" w:color="auto" w:fill="D9D9D9"/>
          </w:tcPr>
          <w:p w14:paraId="1B743781">
            <w:pPr>
              <w:spacing w:after="0" w:line="240" w:lineRule="auto"/>
            </w:pPr>
          </w:p>
        </w:tc>
      </w:tr>
      <w:tr w14:paraId="2648C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</w:tcPr>
          <w:p w14:paraId="20E8E829">
            <w:pPr>
              <w:spacing w:after="0" w:line="240" w:lineRule="auto"/>
            </w:pPr>
            <w:r>
              <w:t>Спортивные игры</w:t>
            </w:r>
          </w:p>
        </w:tc>
        <w:tc>
          <w:tcPr>
            <w:tcW w:w="1391" w:type="dxa"/>
          </w:tcPr>
          <w:p w14:paraId="12072C4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3ED5483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</w:tcPr>
          <w:p w14:paraId="1DC68D2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784" w:type="dxa"/>
          </w:tcPr>
          <w:p w14:paraId="0F6D648D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EE0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</w:tcPr>
          <w:p w14:paraId="0F3ABE5A">
            <w:pPr>
              <w:spacing w:after="0" w:line="240" w:lineRule="auto"/>
            </w:pPr>
            <w:r>
              <w:t>Математический практикум</w:t>
            </w:r>
          </w:p>
        </w:tc>
        <w:tc>
          <w:tcPr>
            <w:tcW w:w="1391" w:type="dxa"/>
          </w:tcPr>
          <w:p w14:paraId="5E14A6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4956C41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2" w:type="dxa"/>
          </w:tcPr>
          <w:p w14:paraId="1ACEC4B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</w:tcPr>
          <w:p w14:paraId="39574726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9F4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00FF00"/>
          </w:tcPr>
          <w:p w14:paraId="3C05FEFD">
            <w:pPr>
              <w:spacing w:after="0" w:line="240" w:lineRule="auto"/>
            </w:pPr>
            <w:r>
              <w:t>Итого</w:t>
            </w:r>
          </w:p>
        </w:tc>
        <w:tc>
          <w:tcPr>
            <w:tcW w:w="1391" w:type="dxa"/>
            <w:shd w:val="clear" w:color="auto" w:fill="00FF00"/>
          </w:tcPr>
          <w:p w14:paraId="1D549E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00FF00"/>
          </w:tcPr>
          <w:p w14:paraId="139C965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2" w:type="dxa"/>
            <w:shd w:val="clear" w:color="auto" w:fill="00FF00"/>
          </w:tcPr>
          <w:p w14:paraId="59997F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84" w:type="dxa"/>
            <w:shd w:val="clear" w:color="auto" w:fill="00FF00"/>
          </w:tcPr>
          <w:p w14:paraId="692079AA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0F27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00FF00"/>
          </w:tcPr>
          <w:p w14:paraId="0CF0A55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391" w:type="dxa"/>
            <w:shd w:val="clear" w:color="auto" w:fill="00FF00"/>
          </w:tcPr>
          <w:p w14:paraId="27CA8BFC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392" w:type="dxa"/>
            <w:shd w:val="clear" w:color="auto" w:fill="00FF00"/>
          </w:tcPr>
          <w:p w14:paraId="4B0F65C8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392" w:type="dxa"/>
            <w:shd w:val="clear" w:color="auto" w:fill="00FF00"/>
          </w:tcPr>
          <w:p w14:paraId="03200786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784" w:type="dxa"/>
            <w:shd w:val="clear" w:color="auto" w:fill="00FF00"/>
          </w:tcPr>
          <w:p w14:paraId="2CA2B85A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00BA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FCE3FC"/>
          </w:tcPr>
          <w:p w14:paraId="5EFD8D1E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391" w:type="dxa"/>
            <w:shd w:val="clear" w:color="auto" w:fill="FCE3FC"/>
          </w:tcPr>
          <w:p w14:paraId="44B5B8F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92" w:type="dxa"/>
            <w:shd w:val="clear" w:color="auto" w:fill="FCE3FC"/>
          </w:tcPr>
          <w:p w14:paraId="55E2E05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392" w:type="dxa"/>
            <w:shd w:val="clear" w:color="auto" w:fill="FCE3FC"/>
          </w:tcPr>
          <w:p w14:paraId="0C4F0D47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784" w:type="dxa"/>
            <w:shd w:val="clear" w:color="auto" w:fill="FCE3FC"/>
          </w:tcPr>
          <w:p w14:paraId="44E580A4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0E5A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2"/>
            <w:shd w:val="clear" w:color="auto" w:fill="FCE3FC"/>
          </w:tcPr>
          <w:p w14:paraId="01F0D8D5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391" w:type="dxa"/>
            <w:shd w:val="clear" w:color="auto" w:fill="FCE3FC"/>
          </w:tcPr>
          <w:p w14:paraId="24E1A825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1392" w:type="dxa"/>
            <w:shd w:val="clear" w:color="auto" w:fill="FCE3FC"/>
          </w:tcPr>
          <w:p w14:paraId="7C4F8E35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392" w:type="dxa"/>
            <w:shd w:val="clear" w:color="auto" w:fill="FCE3FC"/>
          </w:tcPr>
          <w:p w14:paraId="6D3A200B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2784" w:type="dxa"/>
            <w:shd w:val="clear" w:color="auto" w:fill="FCE3FC"/>
          </w:tcPr>
          <w:p w14:paraId="3CAF6D81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14:paraId="6ADFFFA7">
      <w:r>
        <w:br w:type="page"/>
      </w:r>
    </w:p>
    <w:p w14:paraId="4FE20AD5">
      <w:r>
        <w:rPr>
          <w:b/>
          <w:sz w:val="32"/>
        </w:rPr>
        <w:t>План внеурочной деятельности (недельный)</w:t>
      </w:r>
    </w:p>
    <w:p w14:paraId="494D5148">
      <w:r>
        <w:t>Муниципальное бюджетное общеобразовательное учреждение ``Сатламышевская основная общеобразовательная школа`` Апастовского муниципального района Республики Татарстан</w:t>
      </w:r>
    </w:p>
    <w:tbl>
      <w:tblPr>
        <w:tblStyle w:val="9"/>
        <w:tblW w:w="14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079"/>
        <w:gridCol w:w="2079"/>
        <w:gridCol w:w="2079"/>
        <w:gridCol w:w="4399"/>
      </w:tblGrid>
      <w:tr w14:paraId="7A27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restart"/>
            <w:shd w:val="clear" w:color="auto" w:fill="D9D9D9"/>
          </w:tcPr>
          <w:p w14:paraId="5D9E9A7A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1645A5CB">
            <w:pPr>
              <w:spacing w:after="0" w:line="240" w:lineRule="auto"/>
            </w:pPr>
          </w:p>
        </w:tc>
        <w:tc>
          <w:tcPr>
            <w:tcW w:w="10636" w:type="dxa"/>
            <w:gridSpan w:val="4"/>
            <w:shd w:val="clear" w:color="auto" w:fill="D9D9D9"/>
          </w:tcPr>
          <w:p w14:paraId="069A6ED9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72DD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4158" w:type="dxa"/>
            <w:vMerge w:val="continue"/>
          </w:tcPr>
          <w:p w14:paraId="37339ED1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6539E748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0797B1F3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10EA56EB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4399" w:type="dxa"/>
            <w:shd w:val="clear" w:color="auto" w:fill="D9D9D9"/>
          </w:tcPr>
          <w:p w14:paraId="2B2F66A2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53C1E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39C2C872">
            <w:pPr>
              <w:spacing w:after="0" w:line="240" w:lineRule="auto"/>
            </w:pPr>
            <w:r>
              <w:t>"Разговор о важном"</w:t>
            </w:r>
          </w:p>
        </w:tc>
        <w:tc>
          <w:tcPr>
            <w:tcW w:w="2079" w:type="dxa"/>
          </w:tcPr>
          <w:p w14:paraId="7EF1D32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84322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CF44D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399" w:type="dxa"/>
          </w:tcPr>
          <w:p w14:paraId="05FE7B3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508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5492B17">
            <w:pPr>
              <w:spacing w:after="0" w:line="240" w:lineRule="auto"/>
            </w:pPr>
            <w:r>
              <w:t>"Россия мои горизонты"</w:t>
            </w:r>
          </w:p>
        </w:tc>
        <w:tc>
          <w:tcPr>
            <w:tcW w:w="2079" w:type="dxa"/>
          </w:tcPr>
          <w:p w14:paraId="0028BB8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1E8E9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BF369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399" w:type="dxa"/>
          </w:tcPr>
          <w:p w14:paraId="5DEBE6B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BBA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46FAC4F0">
            <w:pPr>
              <w:spacing w:after="0" w:line="240" w:lineRule="auto"/>
            </w:pPr>
            <w:r>
              <w:t>"Я. ты. он. она - вместе целая страна"</w:t>
            </w:r>
          </w:p>
        </w:tc>
        <w:tc>
          <w:tcPr>
            <w:tcW w:w="2079" w:type="dxa"/>
          </w:tcPr>
          <w:p w14:paraId="424D696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D59901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A58D34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399" w:type="dxa"/>
          </w:tcPr>
          <w:p w14:paraId="10C008C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A52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5F881CBB">
            <w:pPr>
              <w:spacing w:after="0" w:line="240" w:lineRule="auto"/>
            </w:pPr>
            <w:r>
              <w:t>"Основы функциональной грамотности"</w:t>
            </w:r>
          </w:p>
        </w:tc>
        <w:tc>
          <w:tcPr>
            <w:tcW w:w="2079" w:type="dxa"/>
          </w:tcPr>
          <w:p w14:paraId="019CA6F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F58936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EF50D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399" w:type="dxa"/>
          </w:tcPr>
          <w:p w14:paraId="1B654192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126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09906DE7">
            <w:pPr>
              <w:spacing w:after="0" w:line="240" w:lineRule="auto"/>
            </w:pPr>
            <w:r>
              <w:t>"Основы предпринимательства"</w:t>
            </w:r>
          </w:p>
        </w:tc>
        <w:tc>
          <w:tcPr>
            <w:tcW w:w="2079" w:type="dxa"/>
          </w:tcPr>
          <w:p w14:paraId="179F7DD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56FA5B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2717BA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399" w:type="dxa"/>
          </w:tcPr>
          <w:p w14:paraId="10178E9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888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7632A8D">
            <w:pPr>
              <w:spacing w:after="0" w:line="240" w:lineRule="auto"/>
            </w:pPr>
            <w:r>
              <w:t>"Агрокласс"</w:t>
            </w:r>
          </w:p>
        </w:tc>
        <w:tc>
          <w:tcPr>
            <w:tcW w:w="2079" w:type="dxa"/>
          </w:tcPr>
          <w:p w14:paraId="478AC4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ACBF81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0BD724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399" w:type="dxa"/>
          </w:tcPr>
          <w:p w14:paraId="4415505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3A7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6C0484D6">
            <w:pPr>
              <w:spacing w:after="0" w:line="240" w:lineRule="auto"/>
            </w:pPr>
            <w:r>
              <w:t xml:space="preserve">Участие в общешкольных мероприятиях </w:t>
            </w:r>
          </w:p>
        </w:tc>
        <w:tc>
          <w:tcPr>
            <w:tcW w:w="2079" w:type="dxa"/>
          </w:tcPr>
          <w:p w14:paraId="30BF606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22483E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1B77B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399" w:type="dxa"/>
          </w:tcPr>
          <w:p w14:paraId="48E8BBD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934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00FF00"/>
          </w:tcPr>
          <w:p w14:paraId="5D043120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4E4B67A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1BA4DB3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03876C2D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399" w:type="dxa"/>
            <w:shd w:val="clear" w:color="auto" w:fill="00FF00"/>
          </w:tcPr>
          <w:p w14:paraId="107A6F8F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14:paraId="6ADEDA22"/>
    <w:p w14:paraId="123384CE"/>
    <w:p w14:paraId="567B45D9"/>
    <w:p w14:paraId="3DF5DD10"/>
    <w:p w14:paraId="4E925E0A"/>
    <w:p w14:paraId="053D9E9C"/>
    <w:p w14:paraId="6F771E82"/>
    <w:p w14:paraId="6957CA2B"/>
    <w:p w14:paraId="40AF0E26"/>
    <w:p w14:paraId="60FA9E38"/>
    <w:p w14:paraId="7AD681E9"/>
    <w:p w14:paraId="1744E270"/>
    <w:p w14:paraId="3C9E7E2B"/>
    <w:p w14:paraId="0E3A99DB"/>
    <w:p w14:paraId="6B8CAC9D">
      <w:pPr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Форма промежуточной аттестации за 202</w:t>
      </w:r>
      <w:r>
        <w:rPr>
          <w:rFonts w:hint="default" w:ascii="Times New Roman" w:hAnsi="Times New Roman" w:eastAsia="Calibri" w:cs="Times New Roman"/>
          <w:b/>
          <w:sz w:val="28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/>
          <w:sz w:val="28"/>
          <w:szCs w:val="24"/>
        </w:rPr>
        <w:t>-202</w:t>
      </w:r>
      <w:r>
        <w:rPr>
          <w:rFonts w:hint="default" w:ascii="Times New Roman" w:hAnsi="Times New Roman" w:eastAsia="Calibri" w:cs="Times New Roman"/>
          <w:b/>
          <w:sz w:val="28"/>
          <w:szCs w:val="24"/>
          <w:lang w:val="ru-RU"/>
        </w:rPr>
        <w:t>6</w:t>
      </w:r>
      <w:r>
        <w:rPr>
          <w:rFonts w:ascii="Times New Roman" w:hAnsi="Times New Roman" w:eastAsia="Calibri" w:cs="Times New Roman"/>
          <w:b/>
          <w:sz w:val="28"/>
          <w:szCs w:val="24"/>
        </w:rPr>
        <w:t xml:space="preserve"> учебный год</w:t>
      </w:r>
    </w:p>
    <w:tbl>
      <w:tblPr>
        <w:tblStyle w:val="4"/>
        <w:tblW w:w="150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2878"/>
        <w:gridCol w:w="3180"/>
        <w:gridCol w:w="3510"/>
        <w:gridCol w:w="3525"/>
      </w:tblGrid>
      <w:tr w14:paraId="5419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vMerge w:val="restart"/>
          </w:tcPr>
          <w:p w14:paraId="49E3FF7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Предмет</w:t>
            </w:r>
          </w:p>
        </w:tc>
        <w:tc>
          <w:tcPr>
            <w:tcW w:w="13093" w:type="dxa"/>
            <w:gridSpan w:val="4"/>
          </w:tcPr>
          <w:p w14:paraId="1BBBD71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14:paraId="6AA3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vMerge w:val="continue"/>
          </w:tcPr>
          <w:p w14:paraId="6244A5F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14:paraId="54D463F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 класс</w:t>
            </w:r>
          </w:p>
        </w:tc>
        <w:tc>
          <w:tcPr>
            <w:tcW w:w="3180" w:type="dxa"/>
          </w:tcPr>
          <w:p w14:paraId="5D965AC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 класс</w:t>
            </w:r>
          </w:p>
        </w:tc>
        <w:tc>
          <w:tcPr>
            <w:tcW w:w="3510" w:type="dxa"/>
          </w:tcPr>
          <w:p w14:paraId="38E034D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 класс</w:t>
            </w:r>
          </w:p>
        </w:tc>
        <w:tc>
          <w:tcPr>
            <w:tcW w:w="3525" w:type="dxa"/>
          </w:tcPr>
          <w:p w14:paraId="680FCFD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 класс</w:t>
            </w:r>
          </w:p>
        </w:tc>
      </w:tr>
      <w:tr w14:paraId="78F8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5A77969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78" w:type="dxa"/>
          </w:tcPr>
          <w:p w14:paraId="4A65BA0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3180" w:type="dxa"/>
          </w:tcPr>
          <w:p w14:paraId="7467CB6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3510" w:type="dxa"/>
          </w:tcPr>
          <w:p w14:paraId="42A6EFBF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тест/годовая отметка</w:t>
            </w:r>
          </w:p>
        </w:tc>
        <w:tc>
          <w:tcPr>
            <w:tcW w:w="3525" w:type="dxa"/>
          </w:tcPr>
          <w:p w14:paraId="337B86B7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Изложение/годовая отметка</w:t>
            </w:r>
          </w:p>
        </w:tc>
      </w:tr>
      <w:tr w14:paraId="0E349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3D9DA2D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78" w:type="dxa"/>
          </w:tcPr>
          <w:p w14:paraId="45C3856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2CA99D21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67F4A621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1A6CDCA8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1E66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7F982D1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78" w:type="dxa"/>
          </w:tcPr>
          <w:p w14:paraId="14D0BB1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3180" w:type="dxa"/>
          </w:tcPr>
          <w:p w14:paraId="0BBB83E2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3510" w:type="dxa"/>
          </w:tcPr>
          <w:p w14:paraId="48FBE9AC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3525" w:type="dxa"/>
          </w:tcPr>
          <w:p w14:paraId="772DD8AE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Изложение/годовая отметка</w:t>
            </w:r>
          </w:p>
        </w:tc>
      </w:tr>
      <w:tr w14:paraId="0D58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1F2B38F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878" w:type="dxa"/>
          </w:tcPr>
          <w:p w14:paraId="22B6122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17EA80F9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199BFA41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25CA1930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5525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54D92ED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78" w:type="dxa"/>
          </w:tcPr>
          <w:p w14:paraId="42C0013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180" w:type="dxa"/>
          </w:tcPr>
          <w:p w14:paraId="2E6B1B5A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3203D46C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34D4770D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1DF1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091DF89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78" w:type="dxa"/>
          </w:tcPr>
          <w:p w14:paraId="51FF8A1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180" w:type="dxa"/>
          </w:tcPr>
          <w:p w14:paraId="2606603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9D1E9E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14:paraId="5D1961D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52B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2BAE9F23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Алгебра</w:t>
            </w:r>
          </w:p>
        </w:tc>
        <w:tc>
          <w:tcPr>
            <w:tcW w:w="2878" w:type="dxa"/>
          </w:tcPr>
          <w:p w14:paraId="633F074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5701FD67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3826397C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5E0BE19E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4ACD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6DBD947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Геометрия</w:t>
            </w:r>
          </w:p>
        </w:tc>
        <w:tc>
          <w:tcPr>
            <w:tcW w:w="2878" w:type="dxa"/>
          </w:tcPr>
          <w:p w14:paraId="445EDCE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47EAF50E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4658D09D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3587735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1459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429031F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878" w:type="dxa"/>
          </w:tcPr>
          <w:p w14:paraId="150AF71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0277B610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6447E914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139A1C13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032C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4BE6B41C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78" w:type="dxa"/>
          </w:tcPr>
          <w:p w14:paraId="7339920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45C9890F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6724144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4D14CF55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 годовая отметка</w:t>
            </w:r>
          </w:p>
        </w:tc>
      </w:tr>
      <w:tr w14:paraId="028A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3352CAC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История</w:t>
            </w:r>
          </w:p>
        </w:tc>
        <w:tc>
          <w:tcPr>
            <w:tcW w:w="2878" w:type="dxa"/>
          </w:tcPr>
          <w:p w14:paraId="38B9C80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53F4AAB1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50B3BE4F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0AA830B8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2E31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4D45625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78" w:type="dxa"/>
          </w:tcPr>
          <w:p w14:paraId="4E6D1315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34BD3DC9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0ABCAC6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3525" w:type="dxa"/>
          </w:tcPr>
          <w:p w14:paraId="7AC5D765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02BD4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5846538E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2878" w:type="dxa"/>
          </w:tcPr>
          <w:p w14:paraId="7F50849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52545568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2220D310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0BB70DFB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53C91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2278B324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Физика</w:t>
            </w:r>
          </w:p>
        </w:tc>
        <w:tc>
          <w:tcPr>
            <w:tcW w:w="2878" w:type="dxa"/>
          </w:tcPr>
          <w:p w14:paraId="6B92652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05250118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10" w:type="dxa"/>
          </w:tcPr>
          <w:p w14:paraId="503C4FA4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51922F2B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5375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35755CAF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Химия</w:t>
            </w:r>
          </w:p>
        </w:tc>
        <w:tc>
          <w:tcPr>
            <w:tcW w:w="2878" w:type="dxa"/>
          </w:tcPr>
          <w:p w14:paraId="20B72C6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155EAF9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8B25385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3525" w:type="dxa"/>
          </w:tcPr>
          <w:p w14:paraId="55118C14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14:paraId="211B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03C755F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Биология</w:t>
            </w:r>
          </w:p>
        </w:tc>
        <w:tc>
          <w:tcPr>
            <w:tcW w:w="2878" w:type="dxa"/>
          </w:tcPr>
          <w:p w14:paraId="4FF8276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48D7DED2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0C3670BF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7FBEC2F8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  <w:tr w14:paraId="1062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751B742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78" w:type="dxa"/>
          </w:tcPr>
          <w:p w14:paraId="60A8529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1A7E38A2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51D4211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14:paraId="16D4A67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53F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79D25897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Музыка</w:t>
            </w:r>
          </w:p>
        </w:tc>
        <w:tc>
          <w:tcPr>
            <w:tcW w:w="2878" w:type="dxa"/>
          </w:tcPr>
          <w:p w14:paraId="639FF3CD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180" w:type="dxa"/>
          </w:tcPr>
          <w:p w14:paraId="5218F431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10" w:type="dxa"/>
          </w:tcPr>
          <w:p w14:paraId="5A9AB176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4F0F9CD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A82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1B7A9914">
            <w:pPr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Труд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(т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ехнология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78" w:type="dxa"/>
          </w:tcPr>
          <w:p w14:paraId="0F7BE07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3180" w:type="dxa"/>
          </w:tcPr>
          <w:p w14:paraId="4126BD3A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3510" w:type="dxa"/>
          </w:tcPr>
          <w:p w14:paraId="69E8304C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3525" w:type="dxa"/>
          </w:tcPr>
          <w:p w14:paraId="1C0E25D8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D3D4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0CFA9CDA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8" w:type="dxa"/>
          </w:tcPr>
          <w:p w14:paraId="6F4A5B5B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3180" w:type="dxa"/>
          </w:tcPr>
          <w:p w14:paraId="2CD67B30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3510" w:type="dxa"/>
          </w:tcPr>
          <w:p w14:paraId="7D8E5CD3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3525" w:type="dxa"/>
          </w:tcPr>
          <w:p w14:paraId="4E44F49C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Зачет/годовая отметка</w:t>
            </w:r>
          </w:p>
        </w:tc>
      </w:tr>
      <w:tr w14:paraId="38F9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</w:tcPr>
          <w:p w14:paraId="727E97FD">
            <w:pPr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ЗР</w:t>
            </w:r>
          </w:p>
        </w:tc>
        <w:tc>
          <w:tcPr>
            <w:tcW w:w="2878" w:type="dxa"/>
          </w:tcPr>
          <w:p w14:paraId="685BCE5D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180" w:type="dxa"/>
          </w:tcPr>
          <w:p w14:paraId="10285370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C2A5C72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3525" w:type="dxa"/>
          </w:tcPr>
          <w:p w14:paraId="5AAA95D4">
            <w:pPr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Тест/годовая отметка</w:t>
            </w:r>
          </w:p>
        </w:tc>
      </w:tr>
    </w:tbl>
    <w:p w14:paraId="227E8E31">
      <w:pPr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56FD62F7">
      <w:pPr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02E2BFE8"/>
    <w:p w14:paraId="0F4C3EF7"/>
    <w:p w14:paraId="42AAAA7D"/>
    <w:p w14:paraId="64F53A0C"/>
    <w:p w14:paraId="5A073E00"/>
    <w:p w14:paraId="4F2AC9FC"/>
    <w:p w14:paraId="33B35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 </w:t>
      </w:r>
    </w:p>
    <w:p w14:paraId="1CAF8D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Диктант </w:t>
      </w:r>
      <w:r>
        <w:rPr>
          <w:rFonts w:ascii="Times New Roman" w:hAnsi="Times New Roman" w:cs="Times New Roman"/>
          <w:sz w:val="28"/>
          <w:szCs w:val="28"/>
        </w:rPr>
        <w:t xml:space="preserve">- русский язык, родной язык; </w:t>
      </w:r>
    </w:p>
    <w:p w14:paraId="513D4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Контрольная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– математика (5-6 класс), алгебра, геометрия, вероятность и статистика, информатика, физика (7-9 класс), химия (8-9 класс);       </w:t>
      </w:r>
    </w:p>
    <w:p w14:paraId="164EC3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Тест</w:t>
      </w:r>
      <w:r>
        <w:rPr>
          <w:rFonts w:ascii="Times New Roman" w:hAnsi="Times New Roman" w:cs="Times New Roman"/>
          <w:sz w:val="28"/>
          <w:szCs w:val="28"/>
        </w:rPr>
        <w:t xml:space="preserve"> - литература, родная литература, иностранный язык (англ.), второй иностранный язык (нем.), история, обществознание, география, биология, музыка, изобразительное искусство, </w:t>
      </w:r>
      <w:r>
        <w:rPr>
          <w:rFonts w:ascii="Times New Roman" w:hAnsi="Times New Roman" w:cs="Times New Roman"/>
          <w:sz w:val="28"/>
          <w:szCs w:val="28"/>
          <w:lang w:val="ru-RU"/>
        </w:rPr>
        <w:t>труд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 технология)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сновы безопасности и защиты Родины,  физическая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культура.   </w:t>
      </w:r>
    </w:p>
    <w:p w14:paraId="619FCD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обучающихся, освоивших образовательные программы основного общего образования, проводится государственная итоговая аттестация в форме основного государственного экзамена (ОГЭ)</w:t>
      </w:r>
    </w:p>
    <w:p w14:paraId="59B0E6DE"/>
    <w:sectPr>
      <w:pgSz w:w="16820" w:h="11900" w:orient="landscape"/>
      <w:pgMar w:top="73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8497106"/>
    <w:rsid w:val="55670E87"/>
    <w:rsid w:val="5CB76A69"/>
    <w:rsid w:val="61F83E01"/>
    <w:rsid w:val="6500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832</Words>
  <Characters>4743</Characters>
  <Lines>39</Lines>
  <Paragraphs>11</Paragraphs>
  <TotalTime>1346</TotalTime>
  <ScaleCrop>false</ScaleCrop>
  <LinksUpToDate>false</LinksUpToDate>
  <CharactersWithSpaces>5564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2025-06-13T16:52:00Z</dcterms:created>
  <dc:creator>admin</dc:creator>
  <cp:lastModifiedBy>79276</cp:lastModifiedBy>
  <cp:lastPrinted>2025-09-25T11:27:01Z</cp:lastPrinted>
  <dcterms:modified xsi:type="dcterms:W3CDTF">2025-09-26T09:48:36Z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1D6722C3E5C947D8BCB3459781E1E4CD_13</vt:lpwstr>
  </property>
</Properties>
</file>